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BC" w:rsidRDefault="00C853BC" w:rsidP="00C853BC">
      <w:pPr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Учебно-методический комплекс</w:t>
      </w:r>
    </w:p>
    <w:p w:rsidR="00C853BC" w:rsidRDefault="00C853BC" w:rsidP="00C853BC">
      <w:bookmarkStart w:id="0" w:name="_GoBack"/>
    </w:p>
    <w:p w:rsidR="00056327" w:rsidRDefault="00056327" w:rsidP="00056327">
      <w:pPr>
        <w:outlineLvl w:val="0"/>
        <w:rPr>
          <w:b/>
          <w:bCs/>
        </w:rPr>
      </w:pPr>
      <w:r>
        <w:rPr>
          <w:b/>
          <w:bCs/>
        </w:rPr>
        <w:t>Учебно-методический комплекс ученика:</w:t>
      </w:r>
    </w:p>
    <w:p w:rsidR="00056327" w:rsidRPr="0086231E" w:rsidRDefault="00056327" w:rsidP="00056327">
      <w:pPr>
        <w:pStyle w:val="a5"/>
        <w:numPr>
          <w:ilvl w:val="0"/>
          <w:numId w:val="10"/>
        </w:numPr>
        <w:rPr>
          <w:sz w:val="24"/>
          <w:szCs w:val="24"/>
        </w:rPr>
      </w:pPr>
      <w:r w:rsidRPr="0086231E">
        <w:rPr>
          <w:sz w:val="24"/>
          <w:szCs w:val="24"/>
        </w:rPr>
        <w:t xml:space="preserve">Семакин И.Г., </w:t>
      </w:r>
      <w:proofErr w:type="spellStart"/>
      <w:r w:rsidRPr="0086231E">
        <w:rPr>
          <w:sz w:val="24"/>
          <w:szCs w:val="24"/>
        </w:rPr>
        <w:t>Залогова</w:t>
      </w:r>
      <w:proofErr w:type="spellEnd"/>
      <w:r w:rsidRPr="0086231E">
        <w:rPr>
          <w:sz w:val="24"/>
          <w:szCs w:val="24"/>
        </w:rPr>
        <w:t xml:space="preserve"> Л.А., Русаков С.В., Шестакова Л.В. Информатика и </w:t>
      </w:r>
      <w:r>
        <w:rPr>
          <w:sz w:val="24"/>
          <w:szCs w:val="24"/>
        </w:rPr>
        <w:t>ИКТ, Базовый курс: Учебник для 9</w:t>
      </w:r>
      <w:r w:rsidRPr="0086231E">
        <w:rPr>
          <w:sz w:val="24"/>
          <w:szCs w:val="24"/>
        </w:rPr>
        <w:t xml:space="preserve"> класса. – М.:БИНОМ. Лаборатория знаний, 2008.</w:t>
      </w:r>
    </w:p>
    <w:p w:rsidR="00056327" w:rsidRPr="0086231E" w:rsidRDefault="00056327" w:rsidP="00056327">
      <w:pPr>
        <w:pStyle w:val="a5"/>
        <w:numPr>
          <w:ilvl w:val="0"/>
          <w:numId w:val="10"/>
        </w:numPr>
        <w:rPr>
          <w:sz w:val="24"/>
          <w:szCs w:val="24"/>
        </w:rPr>
      </w:pPr>
      <w:r w:rsidRPr="0086231E">
        <w:rPr>
          <w:sz w:val="24"/>
          <w:szCs w:val="24"/>
        </w:rPr>
        <w:t xml:space="preserve">Задачник-практикум по информатике: Учебное пособие для средней школы/Под редакцией И.Г. Семакина, Е.К. </w:t>
      </w:r>
      <w:proofErr w:type="spellStart"/>
      <w:r w:rsidRPr="0086231E">
        <w:rPr>
          <w:sz w:val="24"/>
          <w:szCs w:val="24"/>
        </w:rPr>
        <w:t>Хеннера</w:t>
      </w:r>
      <w:proofErr w:type="spellEnd"/>
      <w:proofErr w:type="gramStart"/>
      <w:r w:rsidRPr="0086231E">
        <w:rPr>
          <w:sz w:val="24"/>
          <w:szCs w:val="24"/>
        </w:rPr>
        <w:t xml:space="preserve">,. – </w:t>
      </w:r>
      <w:proofErr w:type="gramEnd"/>
      <w:r w:rsidRPr="0086231E">
        <w:rPr>
          <w:sz w:val="24"/>
          <w:szCs w:val="24"/>
        </w:rPr>
        <w:t>М.:БИНОМ. Лаборатория знаний, 2006</w:t>
      </w:r>
    </w:p>
    <w:p w:rsidR="00056327" w:rsidRPr="0086231E" w:rsidRDefault="00056327" w:rsidP="00056327">
      <w:pPr>
        <w:outlineLvl w:val="0"/>
        <w:rPr>
          <w:b/>
        </w:rPr>
      </w:pPr>
    </w:p>
    <w:p w:rsidR="00056327" w:rsidRDefault="00056327" w:rsidP="00056327">
      <w:pPr>
        <w:outlineLvl w:val="0"/>
        <w:rPr>
          <w:b/>
          <w:bCs/>
        </w:rPr>
      </w:pPr>
      <w:r>
        <w:rPr>
          <w:b/>
          <w:bCs/>
        </w:rPr>
        <w:t>Учебно-методический комплекс учителя:</w:t>
      </w:r>
    </w:p>
    <w:p w:rsidR="00056327" w:rsidRDefault="00056327" w:rsidP="00056327">
      <w:pPr>
        <w:pStyle w:val="a5"/>
        <w:numPr>
          <w:ilvl w:val="0"/>
          <w:numId w:val="11"/>
        </w:numPr>
        <w:rPr>
          <w:sz w:val="24"/>
          <w:szCs w:val="24"/>
        </w:rPr>
      </w:pPr>
      <w:r w:rsidRPr="00866BBB">
        <w:rPr>
          <w:sz w:val="24"/>
          <w:szCs w:val="24"/>
        </w:rPr>
        <w:t>Примерная программа основного общего образования по информатике и ИКТ</w:t>
      </w:r>
    </w:p>
    <w:p w:rsidR="00056327" w:rsidRPr="00D7096C" w:rsidRDefault="00056327" w:rsidP="00056327">
      <w:pPr>
        <w:pStyle w:val="Default"/>
        <w:numPr>
          <w:ilvl w:val="0"/>
          <w:numId w:val="11"/>
        </w:numPr>
        <w:ind w:left="714" w:hanging="357"/>
      </w:pPr>
      <w:r>
        <w:t>Программы базового курса «информатика и ИКТ» для основной школы (8-9 классы)</w:t>
      </w:r>
    </w:p>
    <w:p w:rsidR="00056327" w:rsidRPr="0086231E" w:rsidRDefault="00056327" w:rsidP="00056327">
      <w:pPr>
        <w:pStyle w:val="a5"/>
        <w:numPr>
          <w:ilvl w:val="0"/>
          <w:numId w:val="11"/>
        </w:numPr>
        <w:ind w:left="714" w:hanging="357"/>
        <w:rPr>
          <w:sz w:val="24"/>
          <w:szCs w:val="24"/>
        </w:rPr>
      </w:pPr>
      <w:r w:rsidRPr="0086231E">
        <w:rPr>
          <w:sz w:val="24"/>
          <w:szCs w:val="24"/>
        </w:rPr>
        <w:t xml:space="preserve">Семакин И.Г., </w:t>
      </w:r>
      <w:proofErr w:type="spellStart"/>
      <w:r w:rsidRPr="0086231E">
        <w:rPr>
          <w:sz w:val="24"/>
          <w:szCs w:val="24"/>
        </w:rPr>
        <w:t>Вараскин</w:t>
      </w:r>
      <w:proofErr w:type="spellEnd"/>
      <w:r w:rsidRPr="0086231E">
        <w:rPr>
          <w:sz w:val="24"/>
          <w:szCs w:val="24"/>
        </w:rPr>
        <w:t xml:space="preserve"> Г.С. Структурированный конспект базового курса. – М.:БИНОМ. Лаборатория знаний, 2004</w:t>
      </w:r>
    </w:p>
    <w:p w:rsidR="00056327" w:rsidRPr="0086231E" w:rsidRDefault="00056327" w:rsidP="00056327">
      <w:pPr>
        <w:pStyle w:val="a5"/>
        <w:numPr>
          <w:ilvl w:val="0"/>
          <w:numId w:val="11"/>
        </w:numPr>
        <w:rPr>
          <w:sz w:val="24"/>
          <w:szCs w:val="24"/>
        </w:rPr>
      </w:pPr>
      <w:r w:rsidRPr="00AA6DDD">
        <w:rPr>
          <w:sz w:val="24"/>
          <w:szCs w:val="24"/>
        </w:rPr>
        <w:t>Семакин И.Г. Шеина Т.Ю. Преподавание базового курса информатики в средней школе: Методическое пособие. – М.:БИНОМ. Лаборатория знаний, 2005</w:t>
      </w:r>
    </w:p>
    <w:p w:rsidR="00056327" w:rsidRDefault="00056327" w:rsidP="00056327">
      <w:pPr>
        <w:jc w:val="both"/>
        <w:outlineLvl w:val="0"/>
        <w:rPr>
          <w:b/>
          <w:sz w:val="22"/>
          <w:szCs w:val="22"/>
        </w:rPr>
      </w:pPr>
    </w:p>
    <w:p w:rsidR="00056327" w:rsidRDefault="00056327" w:rsidP="00056327">
      <w:pPr>
        <w:jc w:val="both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Дополнительная литература:</w:t>
      </w:r>
    </w:p>
    <w:p w:rsidR="008A054E" w:rsidRDefault="008A054E" w:rsidP="00056327">
      <w:pPr>
        <w:jc w:val="both"/>
        <w:outlineLvl w:val="0"/>
        <w:rPr>
          <w:b/>
          <w:sz w:val="22"/>
          <w:szCs w:val="22"/>
        </w:rPr>
      </w:pPr>
    </w:p>
    <w:p w:rsidR="008A054E" w:rsidRDefault="008A054E" w:rsidP="00056327">
      <w:pPr>
        <w:jc w:val="both"/>
        <w:outlineLvl w:val="0"/>
        <w:rPr>
          <w:b/>
          <w:sz w:val="22"/>
          <w:szCs w:val="22"/>
        </w:rPr>
      </w:pPr>
    </w:p>
    <w:p w:rsidR="00C853BC" w:rsidRDefault="00C853BC" w:rsidP="00C853BC">
      <w:pPr>
        <w:rPr>
          <w:b/>
          <w:bCs/>
        </w:rPr>
      </w:pPr>
      <w:r>
        <w:rPr>
          <w:b/>
          <w:bCs/>
        </w:rPr>
        <w:t>Используемые программные обеспечения и электронные учебники:</w:t>
      </w:r>
    </w:p>
    <w:p w:rsidR="00C853BC" w:rsidRDefault="00C853BC" w:rsidP="00C853BC">
      <w:pPr>
        <w:numPr>
          <w:ilvl w:val="1"/>
          <w:numId w:val="7"/>
        </w:numPr>
      </w:pPr>
      <w:r>
        <w:t xml:space="preserve">Слайды для   мультимедиа-проектора, составленные учителем к уроку.  </w:t>
      </w:r>
    </w:p>
    <w:p w:rsidR="00C853BC" w:rsidRDefault="00C853BC" w:rsidP="00C853BC">
      <w:pPr>
        <w:numPr>
          <w:ilvl w:val="1"/>
          <w:numId w:val="7"/>
        </w:numPr>
      </w:pPr>
      <w:r>
        <w:t xml:space="preserve">  </w:t>
      </w:r>
      <w:hyperlink r:id="rId6" w:history="1">
        <w:r>
          <w:rPr>
            <w:rStyle w:val="a4"/>
          </w:rPr>
          <w:t>http://school-collection.edu.ru/</w:t>
        </w:r>
      </w:hyperlink>
      <w:r>
        <w:t xml:space="preserve"> – единая коллекция цифровых образовательных ресурсов.</w:t>
      </w:r>
    </w:p>
    <w:bookmarkEnd w:id="0"/>
    <w:p w:rsidR="00C853BC" w:rsidRDefault="00C853BC" w:rsidP="00C853BC">
      <w:pPr>
        <w:jc w:val="both"/>
        <w:rPr>
          <w:sz w:val="28"/>
          <w:szCs w:val="28"/>
        </w:rPr>
      </w:pPr>
    </w:p>
    <w:p w:rsidR="00C853BC" w:rsidRDefault="00C853BC" w:rsidP="00C853BC"/>
    <w:p w:rsidR="00C853BC" w:rsidRDefault="00C853BC" w:rsidP="00B04FE1">
      <w:pPr>
        <w:rPr>
          <w:b/>
          <w:caps/>
          <w:sz w:val="28"/>
          <w:szCs w:val="28"/>
        </w:rPr>
      </w:pPr>
    </w:p>
    <w:p w:rsidR="00C853BC" w:rsidRDefault="00C853BC" w:rsidP="00B04FE1">
      <w:pPr>
        <w:rPr>
          <w:b/>
          <w:caps/>
          <w:sz w:val="28"/>
          <w:szCs w:val="28"/>
        </w:rPr>
      </w:pPr>
    </w:p>
    <w:p w:rsidR="00C853BC" w:rsidRDefault="00C853BC" w:rsidP="00B04FE1">
      <w:pPr>
        <w:rPr>
          <w:b/>
          <w:caps/>
          <w:sz w:val="28"/>
          <w:szCs w:val="28"/>
        </w:rPr>
      </w:pPr>
    </w:p>
    <w:p w:rsidR="00C853BC" w:rsidRDefault="00C853BC" w:rsidP="00B04FE1">
      <w:pPr>
        <w:rPr>
          <w:b/>
          <w:caps/>
          <w:sz w:val="28"/>
          <w:szCs w:val="28"/>
        </w:rPr>
      </w:pPr>
    </w:p>
    <w:p w:rsidR="00C853BC" w:rsidRDefault="00C853BC" w:rsidP="00B04FE1">
      <w:pPr>
        <w:rPr>
          <w:b/>
          <w:caps/>
          <w:sz w:val="28"/>
          <w:szCs w:val="28"/>
        </w:rPr>
      </w:pPr>
    </w:p>
    <w:p w:rsidR="00B04FE1" w:rsidRPr="0039685D" w:rsidRDefault="00B04FE1" w:rsidP="00B04FE1">
      <w:r w:rsidRPr="00141F5E">
        <w:rPr>
          <w:b/>
          <w:caps/>
          <w:sz w:val="28"/>
          <w:szCs w:val="28"/>
        </w:rPr>
        <w:t>Список методической литературы по предмету</w:t>
      </w:r>
    </w:p>
    <w:p w:rsidR="00B04FE1" w:rsidRDefault="00B04FE1" w:rsidP="00B04FE1">
      <w:pPr>
        <w:jc w:val="both"/>
        <w:rPr>
          <w:b/>
          <w:color w:val="000000"/>
          <w:sz w:val="28"/>
          <w:szCs w:val="28"/>
        </w:rPr>
      </w:pPr>
      <w:r w:rsidRPr="00141F5E">
        <w:rPr>
          <w:b/>
          <w:sz w:val="28"/>
          <w:szCs w:val="28"/>
        </w:rPr>
        <w:t xml:space="preserve">6. </w:t>
      </w:r>
      <w:r>
        <w:rPr>
          <w:b/>
          <w:color w:val="000000"/>
          <w:sz w:val="28"/>
          <w:szCs w:val="28"/>
        </w:rPr>
        <w:t>ПРИЛОЖЕНИЕ (ОБОРУДОВАНИЕ):</w:t>
      </w:r>
    </w:p>
    <w:p w:rsidR="00B371BB" w:rsidRDefault="00B371BB" w:rsidP="00822D54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интерактивная доска</w:t>
      </w:r>
    </w:p>
    <w:p w:rsidR="00B04FE1" w:rsidRPr="00822D54" w:rsidRDefault="009B18DE" w:rsidP="00822D54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822D54">
        <w:rPr>
          <w:color w:val="000000"/>
          <w:sz w:val="28"/>
          <w:szCs w:val="28"/>
        </w:rPr>
        <w:t>ноутбук</w:t>
      </w:r>
    </w:p>
    <w:p w:rsidR="00B04FE1" w:rsidRPr="00822D54" w:rsidRDefault="00B04FE1" w:rsidP="00822D54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822D54">
        <w:rPr>
          <w:color w:val="000000"/>
          <w:sz w:val="28"/>
          <w:szCs w:val="28"/>
        </w:rPr>
        <w:t>проектор</w:t>
      </w:r>
    </w:p>
    <w:p w:rsidR="00B04FE1" w:rsidRPr="00822D54" w:rsidRDefault="009B18DE" w:rsidP="00822D54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822D54">
        <w:rPr>
          <w:color w:val="000000"/>
          <w:sz w:val="28"/>
          <w:szCs w:val="28"/>
        </w:rPr>
        <w:t>интернет</w:t>
      </w:r>
    </w:p>
    <w:p w:rsidR="009B18DE" w:rsidRPr="00822D54" w:rsidRDefault="00D444C5" w:rsidP="00822D54">
      <w:pPr>
        <w:pStyle w:val="a3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822D54">
        <w:rPr>
          <w:color w:val="000000"/>
          <w:sz w:val="28"/>
          <w:szCs w:val="28"/>
        </w:rPr>
        <w:t>диски</w:t>
      </w:r>
    </w:p>
    <w:p w:rsidR="00797764" w:rsidRDefault="00797764"/>
    <w:sectPr w:rsidR="00797764" w:rsidSect="008436E2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D74C8"/>
    <w:multiLevelType w:val="hybridMultilevel"/>
    <w:tmpl w:val="DAFC90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37129C"/>
    <w:multiLevelType w:val="hybridMultilevel"/>
    <w:tmpl w:val="5C8CD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C466A"/>
    <w:multiLevelType w:val="hybridMultilevel"/>
    <w:tmpl w:val="191A6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CD188F"/>
    <w:multiLevelType w:val="hybridMultilevel"/>
    <w:tmpl w:val="F028D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D020405"/>
    <w:multiLevelType w:val="hybridMultilevel"/>
    <w:tmpl w:val="F132C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72FF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5D07E4"/>
    <w:multiLevelType w:val="hybridMultilevel"/>
    <w:tmpl w:val="EA1A7B1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755F90"/>
    <w:multiLevelType w:val="hybridMultilevel"/>
    <w:tmpl w:val="E3969986"/>
    <w:lvl w:ilvl="0" w:tplc="5AE0C3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E70AE8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3E56EB"/>
    <w:multiLevelType w:val="hybridMultilevel"/>
    <w:tmpl w:val="DAFC90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895FED"/>
    <w:multiLevelType w:val="hybridMultilevel"/>
    <w:tmpl w:val="8F4AA114"/>
    <w:lvl w:ilvl="0" w:tplc="5AE0C3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603EB57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9B55B8"/>
    <w:multiLevelType w:val="hybridMultilevel"/>
    <w:tmpl w:val="81DE9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753"/>
    <w:rsid w:val="00056327"/>
    <w:rsid w:val="00140753"/>
    <w:rsid w:val="00286810"/>
    <w:rsid w:val="003537D5"/>
    <w:rsid w:val="004D3F3D"/>
    <w:rsid w:val="00797764"/>
    <w:rsid w:val="00822D54"/>
    <w:rsid w:val="008A054E"/>
    <w:rsid w:val="009B02BE"/>
    <w:rsid w:val="009B18DE"/>
    <w:rsid w:val="009B1DC1"/>
    <w:rsid w:val="00B04FE1"/>
    <w:rsid w:val="00B06066"/>
    <w:rsid w:val="00B371BB"/>
    <w:rsid w:val="00C853BC"/>
    <w:rsid w:val="00D444C5"/>
    <w:rsid w:val="00DE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D54"/>
    <w:pPr>
      <w:ind w:left="720"/>
      <w:contextualSpacing/>
    </w:pPr>
  </w:style>
  <w:style w:type="character" w:styleId="a4">
    <w:name w:val="Hyperlink"/>
    <w:basedOn w:val="a0"/>
    <w:rsid w:val="00C853BC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rsid w:val="0005632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63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563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D54"/>
    <w:pPr>
      <w:ind w:left="720"/>
      <w:contextualSpacing/>
    </w:pPr>
  </w:style>
  <w:style w:type="character" w:styleId="a4">
    <w:name w:val="Hyperlink"/>
    <w:basedOn w:val="a0"/>
    <w:rsid w:val="00C853BC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rsid w:val="0005632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63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563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vr31</dc:creator>
  <cp:keywords/>
  <dc:description/>
  <cp:lastModifiedBy>vr31</cp:lastModifiedBy>
  <cp:revision>17</cp:revision>
  <dcterms:created xsi:type="dcterms:W3CDTF">2011-08-21T12:13:00Z</dcterms:created>
  <dcterms:modified xsi:type="dcterms:W3CDTF">2011-08-23T11:34:00Z</dcterms:modified>
</cp:coreProperties>
</file>